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E3" w:rsidRPr="008E10B5" w:rsidRDefault="000E5EE3" w:rsidP="000E5EE3">
      <w:pPr>
        <w:shd w:val="clear" w:color="auto" w:fill="FFFFFF"/>
        <w:ind w:left="482"/>
        <w:jc w:val="center"/>
        <w:rPr>
          <w:rFonts w:ascii="Arial" w:hAnsi="Arial"/>
          <w:b/>
          <w:bCs/>
          <w:spacing w:val="-9"/>
          <w:sz w:val="48"/>
          <w:szCs w:val="48"/>
          <w:u w:val="single"/>
        </w:rPr>
      </w:pPr>
      <w:r w:rsidRPr="008E10B5">
        <w:rPr>
          <w:rFonts w:ascii="Arial" w:hAnsi="Arial"/>
          <w:b/>
          <w:bCs/>
          <w:spacing w:val="-9"/>
          <w:sz w:val="48"/>
          <w:szCs w:val="48"/>
          <w:u w:val="single"/>
        </w:rPr>
        <w:t xml:space="preserve">Подготовка к обучению в школе. </w:t>
      </w:r>
    </w:p>
    <w:p w:rsidR="000E5EE3" w:rsidRPr="008E10B5" w:rsidRDefault="00446755" w:rsidP="000E5EE3">
      <w:pPr>
        <w:shd w:val="clear" w:color="auto" w:fill="FFFFFF"/>
        <w:rPr>
          <w:sz w:val="48"/>
          <w:szCs w:val="48"/>
          <w:u w:val="single"/>
        </w:rPr>
      </w:pPr>
      <w:r>
        <w:rPr>
          <w:rFonts w:ascii="Arial" w:hAnsi="Arial"/>
          <w:b/>
          <w:bCs/>
          <w:spacing w:val="-9"/>
          <w:sz w:val="48"/>
          <w:szCs w:val="48"/>
        </w:rPr>
        <w:t xml:space="preserve">                   </w:t>
      </w:r>
      <w:r w:rsidR="000E5EE3" w:rsidRPr="008E10B5">
        <w:rPr>
          <w:rFonts w:ascii="Arial" w:hAnsi="Arial"/>
          <w:b/>
          <w:bCs/>
          <w:spacing w:val="-9"/>
          <w:sz w:val="48"/>
          <w:szCs w:val="48"/>
        </w:rPr>
        <w:t xml:space="preserve"> </w:t>
      </w:r>
      <w:r w:rsidR="000E5EE3" w:rsidRPr="008E10B5">
        <w:rPr>
          <w:rFonts w:ascii="Arial" w:hAnsi="Arial"/>
          <w:b/>
          <w:bCs/>
          <w:spacing w:val="-9"/>
          <w:sz w:val="48"/>
          <w:szCs w:val="48"/>
          <w:u w:val="single"/>
        </w:rPr>
        <w:t>Готова</w:t>
      </w:r>
      <w:r w:rsidR="000E5EE3" w:rsidRPr="008E10B5">
        <w:rPr>
          <w:rFonts w:ascii="Arial" w:hAnsi="Arial" w:cs="Arial"/>
          <w:b/>
          <w:bCs/>
          <w:spacing w:val="-9"/>
          <w:sz w:val="48"/>
          <w:szCs w:val="48"/>
          <w:u w:val="single"/>
        </w:rPr>
        <w:t xml:space="preserve"> </w:t>
      </w:r>
      <w:r w:rsidR="000E5EE3" w:rsidRPr="008E10B5">
        <w:rPr>
          <w:rFonts w:ascii="Arial" w:hAnsi="Arial"/>
          <w:b/>
          <w:bCs/>
          <w:spacing w:val="-9"/>
          <w:sz w:val="48"/>
          <w:szCs w:val="48"/>
          <w:u w:val="single"/>
        </w:rPr>
        <w:t>ли</w:t>
      </w:r>
      <w:r w:rsidR="000E5EE3" w:rsidRPr="008E10B5">
        <w:rPr>
          <w:rFonts w:ascii="Arial" w:hAnsi="Arial" w:cs="Arial"/>
          <w:b/>
          <w:bCs/>
          <w:spacing w:val="-9"/>
          <w:sz w:val="48"/>
          <w:szCs w:val="48"/>
          <w:u w:val="single"/>
        </w:rPr>
        <w:t xml:space="preserve"> </w:t>
      </w:r>
      <w:r w:rsidR="000E5EE3" w:rsidRPr="008E10B5">
        <w:rPr>
          <w:rFonts w:ascii="Arial" w:hAnsi="Arial"/>
          <w:b/>
          <w:bCs/>
          <w:spacing w:val="-9"/>
          <w:sz w:val="48"/>
          <w:szCs w:val="48"/>
          <w:u w:val="single"/>
        </w:rPr>
        <w:t>рука</w:t>
      </w:r>
      <w:r w:rsidR="000E5EE3" w:rsidRPr="008E10B5">
        <w:rPr>
          <w:rFonts w:ascii="Arial" w:hAnsi="Arial" w:cs="Arial"/>
          <w:b/>
          <w:bCs/>
          <w:spacing w:val="-9"/>
          <w:sz w:val="48"/>
          <w:szCs w:val="48"/>
          <w:u w:val="single"/>
        </w:rPr>
        <w:t xml:space="preserve"> </w:t>
      </w:r>
      <w:r w:rsidR="000E5EE3" w:rsidRPr="008E10B5">
        <w:rPr>
          <w:rFonts w:ascii="Arial" w:hAnsi="Arial"/>
          <w:b/>
          <w:bCs/>
          <w:spacing w:val="-9"/>
          <w:sz w:val="48"/>
          <w:szCs w:val="48"/>
          <w:u w:val="single"/>
        </w:rPr>
        <w:t>к</w:t>
      </w:r>
      <w:r w:rsidR="000E5EE3" w:rsidRPr="008E10B5">
        <w:rPr>
          <w:rFonts w:ascii="Arial" w:hAnsi="Arial" w:cs="Arial"/>
          <w:b/>
          <w:bCs/>
          <w:spacing w:val="-9"/>
          <w:sz w:val="48"/>
          <w:szCs w:val="48"/>
          <w:u w:val="single"/>
        </w:rPr>
        <w:t xml:space="preserve"> </w:t>
      </w:r>
      <w:r w:rsidR="000E5EE3" w:rsidRPr="008E10B5">
        <w:rPr>
          <w:rFonts w:ascii="Arial" w:hAnsi="Arial"/>
          <w:b/>
          <w:bCs/>
          <w:spacing w:val="-9"/>
          <w:sz w:val="48"/>
          <w:szCs w:val="48"/>
          <w:u w:val="single"/>
        </w:rPr>
        <w:t>письму</w:t>
      </w:r>
      <w:r w:rsidR="000E5EE3" w:rsidRPr="008E10B5">
        <w:rPr>
          <w:rFonts w:ascii="Arial" w:hAnsi="Arial" w:cs="Arial"/>
          <w:b/>
          <w:bCs/>
          <w:spacing w:val="-9"/>
          <w:sz w:val="48"/>
          <w:szCs w:val="48"/>
          <w:u w:val="single"/>
        </w:rPr>
        <w:t>?</w:t>
      </w:r>
      <w:r w:rsidR="000E5EE3">
        <w:rPr>
          <w:sz w:val="48"/>
          <w:szCs w:val="48"/>
          <w:u w:val="single"/>
        </w:rPr>
        <w:br/>
      </w:r>
      <w:r w:rsidR="000E5EE3">
        <w:rPr>
          <w:rFonts w:ascii="Times New Roman" w:hAnsi="Times New Roman"/>
          <w:sz w:val="28"/>
          <w:szCs w:val="28"/>
        </w:rPr>
        <w:t xml:space="preserve">       </w:t>
      </w:r>
      <w:r w:rsidR="000E5EE3" w:rsidRPr="008E10B5">
        <w:rPr>
          <w:rFonts w:ascii="Times New Roman" w:hAnsi="Times New Roman"/>
          <w:sz w:val="28"/>
          <w:szCs w:val="28"/>
        </w:rPr>
        <w:t>Никто не станет спорить с тем, что общее физическое развитие ребенка перед поступлением в школу должно соответствовать возрасту. Од</w:t>
      </w:r>
      <w:r w:rsidR="000E5EE3" w:rsidRPr="008E10B5">
        <w:rPr>
          <w:rFonts w:ascii="Times New Roman" w:hAnsi="Times New Roman"/>
          <w:sz w:val="28"/>
          <w:szCs w:val="28"/>
        </w:rPr>
        <w:softHyphen/>
        <w:t>нако особенно важно, чтобы были хорошо развиты мелкие мышцы кистей рук, иначе ребенок не сможет правильно дер</w:t>
      </w:r>
      <w:r w:rsidR="000E5EE3" w:rsidRPr="008E10B5">
        <w:rPr>
          <w:rFonts w:ascii="Times New Roman" w:hAnsi="Times New Roman"/>
          <w:sz w:val="28"/>
          <w:szCs w:val="28"/>
        </w:rPr>
        <w:softHyphen/>
        <w:t>жать ручку, будет быстро уставать при письме.</w:t>
      </w:r>
    </w:p>
    <w:p w:rsidR="000E5EE3" w:rsidRPr="008E10B5" w:rsidRDefault="000E5EE3" w:rsidP="000E5EE3">
      <w:pPr>
        <w:shd w:val="clear" w:color="auto" w:fill="FFFFFF"/>
        <w:ind w:left="5" w:right="17" w:firstLine="394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>Доказано также, что чем выше развита мелкая моторика, то есть движения кистей рук, тем выше развитие речи и мышления ребенка. Но учить ребенка писать до школы не следует.</w:t>
      </w:r>
    </w:p>
    <w:p w:rsidR="000E5EE3" w:rsidRPr="008E10B5" w:rsidRDefault="000E5EE3" w:rsidP="000E5EE3">
      <w:pPr>
        <w:shd w:val="clear" w:color="auto" w:fill="FFFFFF"/>
        <w:ind w:left="2" w:firstLine="398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>Во-первых, не все родители знают, как правильно учить ребенка писать. Это зачастую приводит к формированию не</w:t>
      </w:r>
      <w:r w:rsidRPr="008E10B5">
        <w:rPr>
          <w:rFonts w:ascii="Times New Roman" w:hAnsi="Times New Roman"/>
          <w:sz w:val="28"/>
          <w:szCs w:val="28"/>
        </w:rPr>
        <w:softHyphen/>
        <w:t>правильной техники письма и дальнейшему мучительному переучиванию.</w:t>
      </w:r>
    </w:p>
    <w:p w:rsidR="000E5EE3" w:rsidRPr="008E10B5" w:rsidRDefault="000E5EE3" w:rsidP="000E5EE3">
      <w:pPr>
        <w:shd w:val="clear" w:color="auto" w:fill="FFFFFF"/>
        <w:ind w:left="2" w:right="10" w:firstLine="398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 xml:space="preserve">Во-вторых, созревание зон головного мозга, отвечающих </w:t>
      </w:r>
      <w:proofErr w:type="gramStart"/>
      <w:r w:rsidRPr="008E10B5">
        <w:rPr>
          <w:rFonts w:ascii="Times New Roman" w:hAnsi="Times New Roman"/>
          <w:sz w:val="28"/>
          <w:szCs w:val="28"/>
        </w:rPr>
        <w:t>за</w:t>
      </w:r>
      <w:proofErr w:type="gramEnd"/>
      <w:r w:rsidRPr="008E10B5">
        <w:rPr>
          <w:rFonts w:ascii="Times New Roman" w:hAnsi="Times New Roman"/>
          <w:sz w:val="28"/>
          <w:szCs w:val="28"/>
        </w:rPr>
        <w:t xml:space="preserve"> зрительно-двигательную координацию, заканчивается в 6-7 лет. То есть тогда, когда ребенок уже стал школьником.</w:t>
      </w:r>
    </w:p>
    <w:p w:rsidR="000E5EE3" w:rsidRPr="008E10B5" w:rsidRDefault="000E5EE3" w:rsidP="000E5EE3">
      <w:pPr>
        <w:shd w:val="clear" w:color="auto" w:fill="FFFFFF"/>
        <w:ind w:left="2" w:right="14" w:firstLine="403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>Подготовка же руки к письму до школы может заклю</w:t>
      </w:r>
      <w:r w:rsidRPr="008E10B5">
        <w:rPr>
          <w:rFonts w:ascii="Times New Roman" w:hAnsi="Times New Roman"/>
          <w:sz w:val="28"/>
          <w:szCs w:val="28"/>
        </w:rPr>
        <w:softHyphen/>
        <w:t>чаться в упражнениях и заданиях, направленных на разви</w:t>
      </w:r>
      <w:r w:rsidRPr="008E10B5">
        <w:rPr>
          <w:rFonts w:ascii="Times New Roman" w:hAnsi="Times New Roman"/>
          <w:sz w:val="28"/>
          <w:szCs w:val="28"/>
        </w:rPr>
        <w:softHyphen/>
        <w:t>тие координации движений рук.</w:t>
      </w:r>
    </w:p>
    <w:p w:rsidR="000E5EE3" w:rsidRPr="008E10B5" w:rsidRDefault="000E5EE3" w:rsidP="000E5EE3">
      <w:pPr>
        <w:shd w:val="clear" w:color="auto" w:fill="FFFFFF"/>
        <w:ind w:left="2" w:right="7" w:firstLine="403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>Наблю</w:t>
      </w:r>
      <w:r w:rsidRPr="008E10B5">
        <w:rPr>
          <w:rFonts w:ascii="Times New Roman" w:hAnsi="Times New Roman"/>
          <w:sz w:val="28"/>
          <w:szCs w:val="28"/>
        </w:rPr>
        <w:softHyphen/>
        <w:t>дая за тем, как рисует ребенок, можно определить насколько рука готова к письму:</w:t>
      </w:r>
    </w:p>
    <w:p w:rsidR="000E5EE3" w:rsidRPr="008E10B5" w:rsidRDefault="000E5EE3" w:rsidP="000E5EE3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5" w:after="0" w:line="240" w:lineRule="auto"/>
        <w:ind w:left="5" w:right="14" w:firstLine="413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>если ребенок для того, чтобы закрасить фигуру, пово</w:t>
      </w:r>
      <w:r w:rsidRPr="008E10B5">
        <w:rPr>
          <w:rFonts w:ascii="Times New Roman" w:hAnsi="Times New Roman"/>
          <w:sz w:val="28"/>
          <w:szCs w:val="28"/>
        </w:rPr>
        <w:softHyphen/>
        <w:t>рачивает лист, значит, он не в состоянии менять направле</w:t>
      </w:r>
      <w:r w:rsidRPr="008E10B5">
        <w:rPr>
          <w:rFonts w:ascii="Times New Roman" w:hAnsi="Times New Roman"/>
          <w:sz w:val="28"/>
          <w:szCs w:val="28"/>
        </w:rPr>
        <w:softHyphen/>
        <w:t>ние линии с помощью движений пальцев;</w:t>
      </w:r>
    </w:p>
    <w:p w:rsidR="000E5EE3" w:rsidRPr="008E10B5" w:rsidRDefault="000E5EE3" w:rsidP="000E5EE3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5" w:right="14" w:firstLine="413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>если на рисунке все предметы нарисованы очень мел</w:t>
      </w:r>
      <w:r w:rsidRPr="008E10B5">
        <w:rPr>
          <w:rFonts w:ascii="Times New Roman" w:hAnsi="Times New Roman"/>
          <w:sz w:val="28"/>
          <w:szCs w:val="28"/>
        </w:rPr>
        <w:softHyphen/>
        <w:t>ко, значит, кисть руки сильно зажата, находится в постоян</w:t>
      </w:r>
      <w:r w:rsidRPr="008E10B5">
        <w:rPr>
          <w:rFonts w:ascii="Times New Roman" w:hAnsi="Times New Roman"/>
          <w:sz w:val="28"/>
          <w:szCs w:val="28"/>
        </w:rPr>
        <w:softHyphen/>
        <w:t>ном напряжении.</w:t>
      </w:r>
    </w:p>
    <w:p w:rsidR="000E5EE3" w:rsidRPr="008E10B5" w:rsidRDefault="000E5EE3" w:rsidP="000E5EE3">
      <w:pPr>
        <w:shd w:val="clear" w:color="auto" w:fill="FFFFFF"/>
        <w:spacing w:before="2"/>
        <w:ind w:left="5" w:right="5" w:firstLine="384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z w:val="28"/>
          <w:szCs w:val="28"/>
        </w:rPr>
        <w:t>У ребенка к 6-ти годам уже должно быть полностью сформировано умение выделять из рассматриваемой картин</w:t>
      </w:r>
      <w:r w:rsidRPr="008E10B5">
        <w:rPr>
          <w:rFonts w:ascii="Times New Roman" w:hAnsi="Times New Roman"/>
          <w:sz w:val="28"/>
          <w:szCs w:val="28"/>
        </w:rPr>
        <w:softHyphen/>
        <w:t>ки или предмета отдельные части, что поможет ему одновре</w:t>
      </w:r>
      <w:r w:rsidRPr="008E10B5">
        <w:rPr>
          <w:rFonts w:ascii="Times New Roman" w:hAnsi="Times New Roman"/>
          <w:sz w:val="28"/>
          <w:szCs w:val="28"/>
        </w:rPr>
        <w:softHyphen/>
        <w:t>менно смотреть на предмет и рисовать его. В школе это уме</w:t>
      </w:r>
      <w:r w:rsidRPr="008E10B5">
        <w:rPr>
          <w:rFonts w:ascii="Times New Roman" w:hAnsi="Times New Roman"/>
          <w:sz w:val="28"/>
          <w:szCs w:val="28"/>
        </w:rPr>
        <w:softHyphen/>
        <w:t>ние крайне необходимо, так как многие задания построены именно таким образом: учитель пишет на доске, а ученики должны переписать задание в тетрадь без ошибок.</w:t>
      </w:r>
    </w:p>
    <w:p w:rsidR="000E5EE3" w:rsidRPr="008E10B5" w:rsidRDefault="000E5EE3" w:rsidP="000E5EE3">
      <w:pPr>
        <w:shd w:val="clear" w:color="auto" w:fill="FFFFFF"/>
        <w:ind w:left="5" w:right="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E10B5">
        <w:rPr>
          <w:rFonts w:ascii="Times New Roman" w:hAnsi="Times New Roman"/>
          <w:sz w:val="28"/>
          <w:szCs w:val="28"/>
        </w:rPr>
        <w:t xml:space="preserve">Вот почему так важно, чтобы у ребенка были согласованы действия глаз и руки, чтобы руки выполняли бы </w:t>
      </w:r>
      <w:proofErr w:type="gramStart"/>
      <w:r w:rsidRPr="008E10B5">
        <w:rPr>
          <w:rFonts w:ascii="Times New Roman" w:hAnsi="Times New Roman"/>
          <w:sz w:val="28"/>
          <w:szCs w:val="28"/>
        </w:rPr>
        <w:t>только то</w:t>
      </w:r>
      <w:proofErr w:type="gramEnd"/>
      <w:r w:rsidRPr="008E10B5">
        <w:rPr>
          <w:rFonts w:ascii="Times New Roman" w:hAnsi="Times New Roman"/>
          <w:sz w:val="28"/>
          <w:szCs w:val="28"/>
        </w:rPr>
        <w:t xml:space="preserve"> задание, которое им дают глаза.</w:t>
      </w:r>
    </w:p>
    <w:p w:rsidR="007C403A" w:rsidRPr="00446755" w:rsidRDefault="000E5EE3" w:rsidP="00446755">
      <w:pPr>
        <w:shd w:val="clear" w:color="auto" w:fill="FFFFFF"/>
        <w:spacing w:before="2"/>
        <w:ind w:left="5" w:right="17" w:firstLine="398"/>
        <w:jc w:val="both"/>
        <w:rPr>
          <w:rFonts w:ascii="Times New Roman" w:hAnsi="Times New Roman"/>
          <w:sz w:val="28"/>
          <w:szCs w:val="28"/>
        </w:rPr>
      </w:pPr>
      <w:r w:rsidRPr="008E10B5">
        <w:rPr>
          <w:rFonts w:ascii="Times New Roman" w:hAnsi="Times New Roman"/>
          <w:spacing w:val="-1"/>
          <w:sz w:val="28"/>
          <w:szCs w:val="28"/>
        </w:rPr>
        <w:t xml:space="preserve">Очень важно научить ребенка правильно </w:t>
      </w:r>
      <w:r w:rsidRPr="008E10B5">
        <w:rPr>
          <w:rFonts w:ascii="Times New Roman" w:hAnsi="Times New Roman"/>
          <w:sz w:val="28"/>
          <w:szCs w:val="28"/>
        </w:rPr>
        <w:t>держать в руках кисточку и карандаш—между большим и средним пальцами, придерживая сверху указательным паль</w:t>
      </w:r>
      <w:r w:rsidRPr="008E10B5">
        <w:rPr>
          <w:rFonts w:ascii="Times New Roman" w:hAnsi="Times New Roman"/>
          <w:sz w:val="28"/>
          <w:szCs w:val="28"/>
        </w:rPr>
        <w:softHyphen/>
        <w:t xml:space="preserve">цем, спокойно, без напряжения, не сгибая, положив его на карандаш. Ребенок не должен слишком сильно сдавливать карандаш или кисточку в пальцах, держать ближе 3-4 см от отточенного края или ворса.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10B5">
        <w:rPr>
          <w:rFonts w:ascii="Times New Roman" w:hAnsi="Times New Roman"/>
          <w:sz w:val="28"/>
          <w:szCs w:val="28"/>
        </w:rPr>
        <w:t>Следует напомнить, что правильная посадка при рисова</w:t>
      </w:r>
      <w:r w:rsidRPr="008E10B5">
        <w:rPr>
          <w:rFonts w:ascii="Times New Roman" w:hAnsi="Times New Roman"/>
          <w:sz w:val="28"/>
          <w:szCs w:val="28"/>
        </w:rPr>
        <w:softHyphen/>
        <w:t>нии (лепке, игре за столом) чрезвычайно важна также для формирования правильной осанки, сохранения зрения и здо</w:t>
      </w:r>
      <w:r w:rsidRPr="008E10B5">
        <w:rPr>
          <w:rFonts w:ascii="Times New Roman" w:hAnsi="Times New Roman"/>
          <w:sz w:val="28"/>
          <w:szCs w:val="28"/>
        </w:rPr>
        <w:softHyphen/>
        <w:t>ровья внутренних органов.</w:t>
      </w:r>
    </w:p>
    <w:sectPr w:rsidR="007C403A" w:rsidRPr="00446755" w:rsidSect="0044675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C4B2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&gt;"/>
        <w:legacy w:legacy="1" w:legacySpace="0" w:legacyIndent="4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EE3"/>
    <w:rsid w:val="000E5EE3"/>
    <w:rsid w:val="00446755"/>
    <w:rsid w:val="007B3A75"/>
    <w:rsid w:val="007C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user</cp:lastModifiedBy>
  <cp:revision>4</cp:revision>
  <dcterms:created xsi:type="dcterms:W3CDTF">2016-05-17T06:58:00Z</dcterms:created>
  <dcterms:modified xsi:type="dcterms:W3CDTF">2016-09-05T16:39:00Z</dcterms:modified>
</cp:coreProperties>
</file>